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DD41" w14:textId="09824329" w:rsidR="00AE13D5" w:rsidRPr="00DE18A1" w:rsidRDefault="001A62E2" w:rsidP="00DE18A1">
      <w:pPr>
        <w:pStyle w:val="Heading1"/>
        <w:jc w:val="center"/>
        <w:rPr>
          <w:sz w:val="28"/>
          <w:szCs w:val="28"/>
        </w:rPr>
      </w:pPr>
      <w:r w:rsidRPr="00DE18A1">
        <w:rPr>
          <w:sz w:val="28"/>
          <w:szCs w:val="28"/>
        </w:rPr>
        <w:t>117</w:t>
      </w:r>
      <w:r w:rsidRPr="00DE18A1">
        <w:rPr>
          <w:sz w:val="28"/>
          <w:szCs w:val="28"/>
          <w:vertAlign w:val="superscript"/>
        </w:rPr>
        <w:t>th</w:t>
      </w:r>
      <w:r w:rsidRPr="00DE18A1">
        <w:rPr>
          <w:sz w:val="28"/>
          <w:szCs w:val="28"/>
        </w:rPr>
        <w:t xml:space="preserve"> Congress Judiciary and Appropriations Committee Members</w:t>
      </w:r>
    </w:p>
    <w:p w14:paraId="56CF4B58" w14:textId="5BFE85C5" w:rsidR="006F72D7" w:rsidRDefault="006F72D7"/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3955"/>
        <w:gridCol w:w="3870"/>
      </w:tblGrid>
      <w:tr w:rsidR="006F72D7" w:rsidRPr="006F72D7" w14:paraId="46B8A96F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B595F5E" w14:textId="66766D5D" w:rsidR="006F72D7" w:rsidRDefault="006F72D7" w:rsidP="000E3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F72D7">
              <w:rPr>
                <w:rFonts w:ascii="Calibri" w:eastAsia="Times New Roman" w:hAnsi="Calibri" w:cs="Calibri"/>
                <w:b/>
                <w:bCs/>
              </w:rPr>
              <w:t>House Judiciary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Committee</w:t>
            </w:r>
          </w:p>
          <w:p w14:paraId="7DC3419A" w14:textId="211C0786" w:rsidR="006F72D7" w:rsidRPr="006F72D7" w:rsidRDefault="006F72D7" w:rsidP="000E3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Crime, Terrorism and Homeland Security</w:t>
            </w:r>
            <w:r w:rsidRPr="006F72D7">
              <w:rPr>
                <w:rFonts w:ascii="Calibri" w:eastAsia="Times New Roman" w:hAnsi="Calibri" w:cs="Calibri"/>
                <w:b/>
                <w:bCs/>
              </w:rPr>
              <w:t xml:space="preserve"> Committee</w:t>
            </w:r>
          </w:p>
        </w:tc>
      </w:tr>
      <w:tr w:rsidR="006F72D7" w:rsidRPr="00DE18A1" w14:paraId="3F111E8A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49A" w14:textId="5DDC505E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Jerry Nadler (D-NY)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EC1" w14:textId="6599DBF9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Jim Jordan (R-OH)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6F72D7" w:rsidRPr="00DE18A1" w14:paraId="5799A312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7877" w14:textId="67DC7521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Sheila Jackson Lee (D- TX)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2905" w14:textId="2C0F2E34" w:rsidR="006F72D7" w:rsidRPr="00DE18A1" w:rsidRDefault="006F72D7" w:rsidP="001A62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Andy Biggs (R-AZ)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ranking</w:t>
            </w:r>
          </w:p>
        </w:tc>
      </w:tr>
      <w:tr w:rsidR="006F72D7" w:rsidRPr="00DE18A1" w14:paraId="6CBEA15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1C5ED" w14:textId="7505282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Cohen (D-TN)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ED84" w14:textId="4638E5C7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 Chabot (R-OH)</w:t>
            </w:r>
          </w:p>
        </w:tc>
      </w:tr>
      <w:tr w:rsidR="006F72D7" w:rsidRPr="00DE18A1" w14:paraId="0FD1B45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7B63" w14:textId="3D9E08C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Karen Bass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7295" w14:textId="1B4E7E6F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Louie Gohmert (R-TX)</w:t>
            </w:r>
          </w:p>
        </w:tc>
      </w:tr>
      <w:tr w:rsidR="006F72D7" w:rsidRPr="00DE18A1" w14:paraId="2761B04B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145BF" w14:textId="4C04DEB8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Cicilline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(D-RI)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BB27" w14:textId="793B133B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Steube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(R-FL)</w:t>
            </w:r>
          </w:p>
        </w:tc>
      </w:tr>
      <w:tr w:rsidR="006F72D7" w:rsidRPr="00DE18A1" w14:paraId="3C9B43E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0117" w14:textId="4020071C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 Lieu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B302" w14:textId="2CA058EF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Tiffany (R-WI)</w:t>
            </w:r>
          </w:p>
        </w:tc>
      </w:tr>
      <w:tr w:rsidR="006F72D7" w:rsidRPr="00DE18A1" w14:paraId="7226C3DB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7ECF" w14:textId="6FBEEB66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Val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Demings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(D-FL)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A424" w14:textId="103A4E24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Thomas Massie (R-KY)</w:t>
            </w:r>
          </w:p>
        </w:tc>
      </w:tr>
      <w:tr w:rsidR="006F72D7" w:rsidRPr="00DE18A1" w14:paraId="2A7FD94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8D09" w14:textId="296E2232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Lou Correa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26F" w14:textId="07A3734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Victoria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Spartz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(IN-05)</w:t>
            </w:r>
          </w:p>
        </w:tc>
      </w:tr>
      <w:tr w:rsidR="006F72D7" w:rsidRPr="00DE18A1" w14:paraId="1869898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5E48" w14:textId="27FD259A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Mary Gay Scanlon (D-PA)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9492" w14:textId="4B123397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Scott Fitzgerald (WI-05)</w:t>
            </w:r>
          </w:p>
        </w:tc>
      </w:tr>
      <w:tr w:rsidR="006F72D7" w:rsidRPr="00DE18A1" w14:paraId="2F23FACA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7D0C" w14:textId="1CA6EFB6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Lucy McBath (D-GA)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30503" w14:textId="76672E43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Burgess Owens (UT-04)</w:t>
            </w:r>
          </w:p>
        </w:tc>
      </w:tr>
      <w:tr w:rsidR="006F72D7" w:rsidRPr="00DE18A1" w14:paraId="419ED227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E1CA" w14:textId="4B6E526E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Madeleine Dean (D-PA)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C404" w14:textId="516043FD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72D7" w:rsidRPr="00DE18A1" w14:paraId="4493B5F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F006" w14:textId="29ADEC3E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Veronica Escobar (D-TX)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4BF18" w14:textId="77E5D170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F72D7" w:rsidRPr="00DE18A1" w14:paraId="74F8E9E6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9732" w14:textId="77DCD99B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Cori Bush (D-MO)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3F4B" w14:textId="1C6954DB" w:rsidR="006F72D7" w:rsidRPr="00DE18A1" w:rsidRDefault="006F72D7" w:rsidP="006F7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551DC0" w14:paraId="687D7035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1A8D" w14:textId="77777777" w:rsidR="00705283" w:rsidRPr="00E8667D" w:rsidRDefault="00705283" w:rsidP="000E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</w:rPr>
            </w:pPr>
          </w:p>
        </w:tc>
      </w:tr>
      <w:tr w:rsidR="00705283" w:rsidRPr="00705283" w14:paraId="381A803C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595BF6DE" w14:textId="3801E9EA" w:rsidR="00705283" w:rsidRPr="00705283" w:rsidRDefault="00705283" w:rsidP="0070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83">
              <w:rPr>
                <w:rFonts w:ascii="Calibri" w:eastAsia="Times New Roman" w:hAnsi="Calibri" w:cs="Calibri"/>
                <w:b/>
                <w:bCs/>
              </w:rPr>
              <w:t>Senate Judiciary Committee</w:t>
            </w:r>
            <w:r w:rsidR="00DE18A1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</w:tc>
      </w:tr>
      <w:tr w:rsidR="00705283" w:rsidRPr="00DE18A1" w14:paraId="3BE1FC41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529D" w14:textId="3832A769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Dick Durbin (D-IL)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full committee </w:t>
            </w: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428D" w14:textId="23EAE95C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Chuck Grassley (R-IA)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0608D7" w:rsidRPr="00DE18A1" w14:paraId="37D5D2BD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B2DF" w14:textId="76E7554D" w:rsidR="000608D7" w:rsidRPr="000608D7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Cory Booker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EEEC" w14:textId="23C06D33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Tom Cotton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r w:rsidRPr="000608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ranking</w:t>
            </w:r>
          </w:p>
        </w:tc>
      </w:tr>
      <w:tr w:rsidR="00705283" w:rsidRPr="00DE18A1" w14:paraId="01D99862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C11" w14:textId="3D81793B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Leahy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VT)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7BF1" w14:textId="4B8CE2D8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Graham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705283" w:rsidRPr="00DE18A1" w14:paraId="55191CA3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430" w14:textId="2B14A959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Feinstein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BD7" w14:textId="282A0BAE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Cornyn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705283" w:rsidRPr="00DE18A1" w14:paraId="5F95596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8A2" w14:textId="52B177CC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Sheldon Whitehouse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8C83" w14:textId="700ED6FE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Michael S. Lee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UT)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705283" w:rsidRPr="00DE18A1" w14:paraId="6DD00618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544" w14:textId="7D4DBD59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Amy Klobuchar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MN)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966" w14:textId="045AC4BD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Ted Cruz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TX)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705283" w:rsidRPr="00DE18A1" w14:paraId="700585F2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0F7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Christopher A. Coons (D-DE)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E373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Sasse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(R-NE)</w:t>
            </w:r>
          </w:p>
        </w:tc>
      </w:tr>
      <w:tr w:rsidR="00705283" w:rsidRPr="00DE18A1" w14:paraId="04D96884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8695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Richard Blumenthal (D-CT)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CABD" w14:textId="293A40E2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Joshua D. Hawley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MO)</w:t>
            </w:r>
            <w:r w:rsidR="000608D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0608D7" w:rsidRPr="00DE18A1" w14:paraId="511E2D4C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7BE" w14:textId="77777777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Mazie Hirono (D-HI)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38CF" w14:textId="27CEC56E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Kennedy (R-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</w:tr>
      <w:tr w:rsidR="000608D7" w:rsidRPr="00DE18A1" w14:paraId="2F41647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9D1F" w14:textId="213794E2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 Padilla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FF1" w14:textId="2FF0DE0A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Thom Tillis (R-NC)</w:t>
            </w:r>
          </w:p>
        </w:tc>
      </w:tr>
      <w:tr w:rsidR="000608D7" w:rsidRPr="00DE18A1" w14:paraId="3426F425" w14:textId="77777777" w:rsidTr="000608D7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5E4" w14:textId="7268C7A9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Ossoff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</w:t>
            </w:r>
            <w:proofErr w:type="gram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76D" w14:textId="27791A32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Marsha Blackburn (R-TN)</w:t>
            </w:r>
          </w:p>
        </w:tc>
      </w:tr>
      <w:tr w:rsidR="000608D7" w:rsidRPr="00DE18A1" w14:paraId="63DD4EC1" w14:textId="77777777" w:rsidTr="000608D7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C91FFE" w14:textId="55D774CA" w:rsidR="000608D7" w:rsidRPr="00DE18A1" w:rsidRDefault="000608D7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 </w:t>
            </w:r>
            <w:r w:rsidRPr="000608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Member of Subcommittee on Crime and Terrorism</w:t>
            </w:r>
          </w:p>
        </w:tc>
      </w:tr>
    </w:tbl>
    <w:p w14:paraId="4996A9FE" w14:textId="33859938" w:rsidR="00DE18A1" w:rsidRDefault="00DE18A1" w:rsidP="000E30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FF00"/>
        </w:rPr>
        <w:sectPr w:rsidR="00DE18A1" w:rsidSect="0047772C">
          <w:pgSz w:w="12240" w:h="15840"/>
          <w:pgMar w:top="1719" w:right="1440" w:bottom="1440" w:left="1440" w:header="720" w:footer="720" w:gutter="0"/>
          <w:cols w:space="720"/>
          <w:docGrid w:linePitch="360"/>
        </w:sectPr>
      </w:pPr>
    </w:p>
    <w:tbl>
      <w:tblPr>
        <w:tblW w:w="7825" w:type="dxa"/>
        <w:jc w:val="center"/>
        <w:tblLook w:val="04A0" w:firstRow="1" w:lastRow="0" w:firstColumn="1" w:lastColumn="0" w:noHBand="0" w:noVBand="1"/>
      </w:tblPr>
      <w:tblGrid>
        <w:gridCol w:w="3955"/>
        <w:gridCol w:w="3870"/>
      </w:tblGrid>
      <w:tr w:rsidR="00705283" w:rsidRPr="00705283" w14:paraId="5C014DC4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3A11F209" w14:textId="77777777" w:rsidR="00705283" w:rsidRDefault="00705283" w:rsidP="0070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lastRenderedPageBreak/>
              <w:t>House Appropriations Committee</w:t>
            </w:r>
          </w:p>
          <w:p w14:paraId="7446D25E" w14:textId="491B5ED5" w:rsidR="00705283" w:rsidRPr="00705283" w:rsidRDefault="00705283" w:rsidP="0070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705283">
              <w:rPr>
                <w:rFonts w:ascii="Calibri" w:eastAsia="Times New Roman" w:hAnsi="Calibri" w:cs="Calibri"/>
                <w:b/>
                <w:bCs/>
              </w:rPr>
              <w:t>Commerce, Justice, Science, and Related Agencies Subcommittee</w:t>
            </w:r>
          </w:p>
        </w:tc>
      </w:tr>
      <w:tr w:rsidR="00705283" w:rsidRPr="00DE18A1" w14:paraId="140124F7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E84" w14:textId="0C172824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Rosa DeLauro (D-CT) -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F086" w14:textId="2B837BD4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Kay Granger (R-TX) -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705283" w:rsidRPr="00DE18A1" w14:paraId="194CADA3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DADF" w14:textId="18EE0542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Matt Cartwright (R-PA)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46E5" w14:textId="57618F13" w:rsidR="00705283" w:rsidRPr="00DE18A1" w:rsidRDefault="00705283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Robert B. Aderholt (R-AL)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ranking</w:t>
            </w:r>
          </w:p>
        </w:tc>
      </w:tr>
      <w:tr w:rsidR="00705283" w:rsidRPr="00DE18A1" w14:paraId="38CCA085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604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Grace Meng (D-NY)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5C17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Steven Palazzo (R-MS)</w:t>
            </w:r>
          </w:p>
        </w:tc>
      </w:tr>
      <w:tr w:rsidR="00705283" w:rsidRPr="00DE18A1" w14:paraId="7916E480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D0B5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Charlie Crist (D-FL)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60AE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 Cline (R-VA)</w:t>
            </w:r>
          </w:p>
        </w:tc>
      </w:tr>
      <w:tr w:rsidR="00705283" w:rsidRPr="00DE18A1" w14:paraId="29D95444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F4E9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Ed Case (D-HI)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CE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Garcia (R-CA)</w:t>
            </w:r>
          </w:p>
        </w:tc>
      </w:tr>
      <w:tr w:rsidR="00705283" w:rsidRPr="00DE18A1" w14:paraId="6FB4B66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D92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C.A. Dutch Ruppersberger (D-MD)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DDD9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DE18A1" w14:paraId="743379C6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89A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Brenda Lawrence (D-MI)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B75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DE18A1" w14:paraId="0518DA5A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A2B4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 Trone (D-MD)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44F" w14:textId="77777777" w:rsidR="00705283" w:rsidRPr="00DE18A1" w:rsidRDefault="00705283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05283" w:rsidRPr="00551DC0" w14:paraId="56A79E18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6565" w14:textId="77777777" w:rsidR="00705283" w:rsidRPr="00551DC0" w:rsidRDefault="00705283" w:rsidP="000E3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51DC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A480C" w:rsidRPr="00DE18A1" w14:paraId="126C2EB0" w14:textId="77777777" w:rsidTr="001A62E2">
        <w:trPr>
          <w:trHeight w:val="300"/>
          <w:jc w:val="center"/>
        </w:trPr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26951F63" w14:textId="05044B10" w:rsidR="00AA480C" w:rsidRPr="00DE18A1" w:rsidRDefault="00AA480C" w:rsidP="00AA4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18A1">
              <w:rPr>
                <w:rFonts w:ascii="Calibri" w:eastAsia="Times New Roman" w:hAnsi="Calibri" w:cs="Calibri"/>
                <w:b/>
                <w:bCs/>
                <w:color w:val="000000"/>
              </w:rPr>
              <w:t>Senate Appropriations Committee</w:t>
            </w:r>
          </w:p>
          <w:p w14:paraId="41E1E71E" w14:textId="77777777" w:rsidR="00AA480C" w:rsidRPr="00DE18A1" w:rsidRDefault="00AA480C" w:rsidP="00AA48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18A1">
              <w:rPr>
                <w:rFonts w:ascii="Calibri" w:eastAsia="Times New Roman" w:hAnsi="Calibri" w:cs="Calibri"/>
                <w:b/>
                <w:bCs/>
                <w:color w:val="000000"/>
              </w:rPr>
              <w:t>Commerce, Justice, Science, and Related Agencies Subcommittee</w:t>
            </w:r>
          </w:p>
        </w:tc>
      </w:tr>
      <w:tr w:rsidR="001A62E2" w:rsidRPr="00DE18A1" w14:paraId="1D98F67D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5249" w14:textId="4103742F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Patrick Leahy (D-VT)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ABE3" w14:textId="2F2F2390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Richard Shelby (R-AL)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full committee ranking</w:t>
            </w:r>
          </w:p>
        </w:tc>
      </w:tr>
      <w:tr w:rsidR="001A62E2" w:rsidRPr="00DE18A1" w14:paraId="7C59D834" w14:textId="77777777" w:rsidTr="00DE18A1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D5DB" w14:textId="49349157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Jeanne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Shaheen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(D-NH)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chair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E16" w14:textId="58F659D5" w:rsidR="001A62E2" w:rsidRPr="00DE18A1" w:rsidRDefault="001A62E2" w:rsidP="00DE1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Jerry Moran (R-KS) – </w:t>
            </w:r>
            <w:r w:rsidRPr="00DE18A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subcommittee ranking</w:t>
            </w:r>
          </w:p>
        </w:tc>
      </w:tr>
      <w:tr w:rsidR="001A62E2" w:rsidRPr="00DE18A1" w14:paraId="795BE2EC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529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Patrick Leahy (D-VT)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986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Lisa Murkowski (R-AK)</w:t>
            </w:r>
          </w:p>
        </w:tc>
      </w:tr>
      <w:tr w:rsidR="001A62E2" w:rsidRPr="00DE18A1" w14:paraId="1FAECCD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F3E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Dianne Feinstein (D-CA)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2EF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Susan Collins (R-ME)</w:t>
            </w:r>
          </w:p>
        </w:tc>
      </w:tr>
      <w:tr w:rsidR="001A62E2" w:rsidRPr="00DE18A1" w14:paraId="7B22C469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5A9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Jack Reed (D-RI)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308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Lindsey Graham (R-SC)</w:t>
            </w:r>
          </w:p>
        </w:tc>
      </w:tr>
      <w:tr w:rsidR="001A62E2" w:rsidRPr="00DE18A1" w14:paraId="44768893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FBE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 Coons (D-DE)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591D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Boozman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(R-AR)</w:t>
            </w:r>
          </w:p>
        </w:tc>
      </w:tr>
      <w:tr w:rsidR="001A62E2" w:rsidRPr="00DE18A1" w14:paraId="0F25E3B9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3D7B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Brian Schatz (D-HI)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57F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Shelley Moore Capito (WV)</w:t>
            </w:r>
          </w:p>
        </w:tc>
      </w:tr>
      <w:tr w:rsidR="001A62E2" w:rsidRPr="00DE18A1" w14:paraId="2F904318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9FA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Joe Manchin (D-WV)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762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John Kennedy (R-LA)</w:t>
            </w:r>
          </w:p>
        </w:tc>
      </w:tr>
      <w:tr w:rsidR="001A62E2" w:rsidRPr="00DE18A1" w14:paraId="733C3628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70D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Chris Van </w:t>
            </w:r>
            <w:proofErr w:type="spellStart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Hollen</w:t>
            </w:r>
            <w:proofErr w:type="spellEnd"/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(D-MD)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4491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 Hagerty (R-TN)</w:t>
            </w:r>
          </w:p>
        </w:tc>
      </w:tr>
      <w:tr w:rsidR="001A62E2" w:rsidRPr="00DE18A1" w14:paraId="7BC7E45E" w14:textId="77777777" w:rsidTr="001A62E2">
        <w:trPr>
          <w:trHeight w:val="300"/>
          <w:jc w:val="center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14F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 Merkley (D-OR)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9960" w14:textId="77777777" w:rsidR="001A62E2" w:rsidRPr="00DE18A1" w:rsidRDefault="001A62E2" w:rsidP="000E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8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Mike Braun (R-IN)</w:t>
            </w:r>
          </w:p>
        </w:tc>
      </w:tr>
    </w:tbl>
    <w:p w14:paraId="4E5ECAA1" w14:textId="77777777" w:rsidR="006F72D7" w:rsidRDefault="006F72D7"/>
    <w:sectPr w:rsidR="006F72D7" w:rsidSect="0047772C">
      <w:pgSz w:w="12240" w:h="15840"/>
      <w:pgMar w:top="22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D7"/>
    <w:rsid w:val="000608D7"/>
    <w:rsid w:val="001A62E2"/>
    <w:rsid w:val="001B7BE6"/>
    <w:rsid w:val="0047772C"/>
    <w:rsid w:val="005136D0"/>
    <w:rsid w:val="006F72D7"/>
    <w:rsid w:val="00705283"/>
    <w:rsid w:val="00AA480C"/>
    <w:rsid w:val="00AE13D5"/>
    <w:rsid w:val="00CA7A5E"/>
    <w:rsid w:val="00DE18A1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7E2A"/>
  <w15:chartTrackingRefBased/>
  <w15:docId w15:val="{520B50AE-96CA-794C-A994-5E4A558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2D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6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Pyke</dc:creator>
  <cp:keywords/>
  <dc:description/>
  <cp:lastModifiedBy>Elizabeth Pyke</cp:lastModifiedBy>
  <cp:revision>2</cp:revision>
  <cp:lastPrinted>2022-04-05T11:58:00Z</cp:lastPrinted>
  <dcterms:created xsi:type="dcterms:W3CDTF">2022-04-05T12:21:00Z</dcterms:created>
  <dcterms:modified xsi:type="dcterms:W3CDTF">2022-04-05T12:21:00Z</dcterms:modified>
</cp:coreProperties>
</file>